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77" w:rsidRDefault="00EA3777">
      <w:pPr>
        <w:spacing w:line="240" w:lineRule="atLeast"/>
        <w:jc w:val="both"/>
        <w:rPr>
          <w:rFonts w:ascii="Arial" w:hAnsi="Arial"/>
          <w:i w:val="0"/>
          <w:spacing w:val="-3"/>
          <w:sz w:val="22"/>
          <w:lang w:val="es-ES_tradnl"/>
        </w:rPr>
      </w:pPr>
    </w:p>
    <w:p w:rsidR="00FB7A8D" w:rsidRDefault="00FB7A8D">
      <w:pPr>
        <w:spacing w:line="240" w:lineRule="atLeast"/>
        <w:jc w:val="both"/>
        <w:rPr>
          <w:rFonts w:ascii="Arial" w:hAnsi="Arial"/>
          <w:i w:val="0"/>
          <w:spacing w:val="-3"/>
          <w:sz w:val="22"/>
          <w:lang w:val="es-ES_tradnl"/>
        </w:rPr>
      </w:pPr>
    </w:p>
    <w:p w:rsidR="00FB7A8D" w:rsidRDefault="00FB7A8D">
      <w:pPr>
        <w:spacing w:line="240" w:lineRule="atLeast"/>
        <w:jc w:val="both"/>
        <w:rPr>
          <w:rFonts w:ascii="Arial" w:hAnsi="Arial"/>
          <w:i w:val="0"/>
          <w:spacing w:val="-3"/>
          <w:sz w:val="22"/>
          <w:lang w:val="es-ES_tradnl"/>
        </w:rPr>
      </w:pPr>
    </w:p>
    <w:p w:rsidR="00EA3777" w:rsidRDefault="00EA3777">
      <w:pPr>
        <w:spacing w:line="240" w:lineRule="atLeast"/>
        <w:jc w:val="both"/>
        <w:rPr>
          <w:rFonts w:ascii="Arial" w:hAnsi="Arial"/>
          <w:i w:val="0"/>
          <w:spacing w:val="-3"/>
          <w:sz w:val="22"/>
          <w:lang w:val="es-ES_tradnl"/>
        </w:rPr>
      </w:pPr>
    </w:p>
    <w:p w:rsidR="00EA3777" w:rsidRDefault="00EA3777">
      <w:pPr>
        <w:spacing w:line="240" w:lineRule="atLeast"/>
        <w:jc w:val="both"/>
        <w:rPr>
          <w:rFonts w:ascii="Arial" w:hAnsi="Arial"/>
          <w:i w:val="0"/>
          <w:spacing w:val="-3"/>
          <w:sz w:val="22"/>
          <w:lang w:val="es-ES_tradnl"/>
        </w:rPr>
      </w:pPr>
    </w:p>
    <w:p w:rsidR="00EA3777" w:rsidRDefault="00EA3777">
      <w:pPr>
        <w:pStyle w:val="Ttulo1"/>
        <w:rPr>
          <w:color w:val="FF0000"/>
        </w:rPr>
      </w:pPr>
      <w:r>
        <w:rPr>
          <w:color w:val="FF0000"/>
        </w:rPr>
        <w:t>ARMAS HISTORICAS – AVANCARGA</w:t>
      </w:r>
    </w:p>
    <w:p w:rsidR="00EA3777" w:rsidRDefault="00EA3777">
      <w:pPr>
        <w:spacing w:line="240" w:lineRule="atLeast"/>
        <w:jc w:val="center"/>
        <w:rPr>
          <w:rFonts w:ascii="Arial" w:hAnsi="Arial"/>
          <w:i w:val="0"/>
          <w:noProof/>
          <w:spacing w:val="-3"/>
          <w:sz w:val="20"/>
        </w:rPr>
      </w:pPr>
    </w:p>
    <w:p w:rsidR="00EA3777" w:rsidRDefault="002B7645">
      <w:pPr>
        <w:framePr w:hSpace="180" w:wrap="auto" w:vAnchor="text" w:hAnchor="text" w:x="458" w:y="232"/>
        <w:widowControl/>
        <w:rPr>
          <w:rFonts w:ascii="Arial" w:hAnsi="Arial"/>
          <w:i w:val="0"/>
          <w:noProof/>
          <w:spacing w:val="-3"/>
          <w:sz w:val="20"/>
        </w:rPr>
      </w:pPr>
      <w:r>
        <w:rPr>
          <w:rFonts w:ascii="Arial" w:hAnsi="Arial"/>
          <w:i w:val="0"/>
          <w:noProof/>
          <w:spacing w:val="-3"/>
          <w:sz w:val="20"/>
        </w:rPr>
        <w:drawing>
          <wp:inline distT="0" distB="0" distL="0" distR="0">
            <wp:extent cx="5368290" cy="412750"/>
            <wp:effectExtent l="1905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290" cy="41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777" w:rsidRDefault="00EA3777">
      <w:pPr>
        <w:spacing w:line="240" w:lineRule="atLeast"/>
        <w:jc w:val="center"/>
        <w:rPr>
          <w:rFonts w:ascii="Arial" w:hAnsi="Arial"/>
          <w:i w:val="0"/>
          <w:spacing w:val="-3"/>
          <w:sz w:val="28"/>
          <w:lang w:val="es-ES_tradnl"/>
        </w:rPr>
      </w:pPr>
    </w:p>
    <w:p w:rsidR="00EA3777" w:rsidRDefault="00EA3777">
      <w:pPr>
        <w:spacing w:line="240" w:lineRule="atLeast"/>
        <w:jc w:val="center"/>
        <w:rPr>
          <w:rFonts w:ascii="Arial" w:hAnsi="Arial"/>
          <w:i w:val="0"/>
          <w:spacing w:val="-3"/>
          <w:sz w:val="32"/>
          <w:lang w:val="es-ES_tradnl"/>
        </w:rPr>
      </w:pPr>
    </w:p>
    <w:p w:rsidR="00EA3777" w:rsidRDefault="00EA3777">
      <w:pPr>
        <w:spacing w:line="240" w:lineRule="atLeast"/>
        <w:jc w:val="center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>TIRADA DE AMBITO AUTONÓMICO</w:t>
      </w:r>
    </w:p>
    <w:p w:rsidR="00EA3777" w:rsidRDefault="00EA3777">
      <w:pPr>
        <w:spacing w:line="240" w:lineRule="atLeast"/>
        <w:jc w:val="center"/>
        <w:rPr>
          <w:rFonts w:ascii="Times New Roman" w:hAnsi="Times New Roman"/>
          <w:i w:val="0"/>
          <w:spacing w:val="-3"/>
          <w:sz w:val="22"/>
          <w:lang w:val="es-ES_tradnl"/>
        </w:rPr>
      </w:pP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b/>
          <w:i w:val="0"/>
          <w:spacing w:val="-3"/>
          <w:sz w:val="22"/>
          <w:lang w:val="es-ES_tradnl"/>
        </w:rPr>
      </w:pP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DÍAS</w:t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: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26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y 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27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de Octubre de 20</w:t>
      </w:r>
      <w:r w:rsidR="003E0AF8">
        <w:rPr>
          <w:rFonts w:ascii="Times New Roman" w:hAnsi="Times New Roman"/>
          <w:i w:val="0"/>
          <w:spacing w:val="-3"/>
          <w:sz w:val="22"/>
          <w:lang w:val="es-ES_tradnl"/>
        </w:rPr>
        <w:t>1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3</w:t>
      </w: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PATROCINA Y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: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 w:rsidR="00B0081A">
        <w:rPr>
          <w:rFonts w:ascii="Times New Roman" w:hAnsi="Times New Roman"/>
          <w:i w:val="0"/>
          <w:spacing w:val="-3"/>
          <w:sz w:val="22"/>
          <w:lang w:val="es-ES_tradnl"/>
        </w:rPr>
        <w:t>X</w:t>
      </w:r>
      <w:r w:rsidR="00433F78">
        <w:rPr>
          <w:rFonts w:ascii="Times New Roman" w:hAnsi="Times New Roman"/>
          <w:i w:val="0"/>
          <w:spacing w:val="-3"/>
          <w:sz w:val="22"/>
          <w:lang w:val="es-ES_tradnl"/>
        </w:rPr>
        <w:t>I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I</w:t>
      </w:r>
      <w:r w:rsidR="00B0081A">
        <w:rPr>
          <w:rFonts w:ascii="Times New Roman" w:hAnsi="Times New Roman"/>
          <w:i w:val="0"/>
          <w:spacing w:val="-3"/>
          <w:sz w:val="22"/>
          <w:lang w:val="es-ES_tradnl"/>
        </w:rPr>
        <w:t xml:space="preserve">-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MORCILLAS CARDEÑA DE BURGOS </w:t>
      </w: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COLABORA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 w:rsidR="00B0081A">
        <w:rPr>
          <w:rFonts w:ascii="Times New Roman" w:hAnsi="Times New Roman"/>
          <w:i w:val="0"/>
          <w:spacing w:val="-3"/>
          <w:sz w:val="22"/>
          <w:lang w:val="es-ES_tradnl"/>
        </w:rPr>
        <w:t>XI</w:t>
      </w:r>
      <w:r w:rsidR="00433F78">
        <w:rPr>
          <w:rFonts w:ascii="Times New Roman" w:hAnsi="Times New Roman"/>
          <w:i w:val="0"/>
          <w:spacing w:val="-3"/>
          <w:sz w:val="22"/>
          <w:lang w:val="es-ES_tradnl"/>
        </w:rPr>
        <w:t>I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I</w:t>
      </w:r>
      <w:r w:rsidR="00B0081A">
        <w:rPr>
          <w:rFonts w:ascii="Times New Roman" w:hAnsi="Times New Roman"/>
          <w:i w:val="0"/>
          <w:spacing w:val="-3"/>
          <w:sz w:val="22"/>
          <w:lang w:val="es-ES_tradnl"/>
        </w:rPr>
        <w:t xml:space="preserve">-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TROFEOS EL CID    </w:t>
      </w: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ORGANIZA</w:t>
      </w:r>
      <w:r>
        <w:rPr>
          <w:rFonts w:ascii="Times New Roman" w:hAnsi="Times New Roman"/>
          <w:i w:val="0"/>
          <w:color w:val="FF0000"/>
          <w:spacing w:val="-3"/>
          <w:sz w:val="22"/>
          <w:lang w:val="es-ES_tradnl"/>
        </w:rPr>
        <w:t xml:space="preserve">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: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FEDERACIÓN DE TIRO OLÍMPICO DE CASTILLA Y LEÓN,          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DELEGACIÓN DE BURGOS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color w:val="FF0000"/>
          <w:spacing w:val="-3"/>
          <w:sz w:val="22"/>
          <w:lang w:val="es-ES_tradnl"/>
        </w:rPr>
      </w:pPr>
    </w:p>
    <w:p w:rsidR="00EA3777" w:rsidRDefault="00EA3777">
      <w:pPr>
        <w:tabs>
          <w:tab w:val="center" w:pos="4873"/>
        </w:tabs>
        <w:spacing w:line="240" w:lineRule="atLeast"/>
        <w:jc w:val="both"/>
        <w:rPr>
          <w:rFonts w:ascii="Times New Roman" w:hAnsi="Times New Roman"/>
          <w:i w:val="0"/>
          <w:color w:val="008000"/>
          <w:spacing w:val="-3"/>
          <w:sz w:val="36"/>
          <w:lang w:val="es-ES_tradnl"/>
        </w:rPr>
      </w:pP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b/>
          <w:i w:val="0"/>
          <w:color w:val="008000"/>
          <w:spacing w:val="-3"/>
          <w:sz w:val="36"/>
          <w:lang w:val="es-ES_tradnl"/>
        </w:rPr>
        <w:t>P R O G R A M A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MODALIDADES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: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Pistola     KUCHENREUTER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n-GB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 w:rsidR="004A2F19">
        <w:rPr>
          <w:rFonts w:ascii="Times New Roman" w:hAnsi="Times New Roman"/>
          <w:i w:val="0"/>
          <w:spacing w:val="-3"/>
          <w:sz w:val="22"/>
          <w:lang w:val="en-GB"/>
        </w:rPr>
        <w:t>Revolver</w:t>
      </w:r>
      <w:r>
        <w:rPr>
          <w:rFonts w:ascii="Times New Roman" w:hAnsi="Times New Roman"/>
          <w:i w:val="0"/>
          <w:spacing w:val="-3"/>
          <w:sz w:val="22"/>
          <w:lang w:val="en-GB"/>
        </w:rPr>
        <w:t xml:space="preserve">  MARIETTE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n-US"/>
        </w:rPr>
      </w:pPr>
      <w:r>
        <w:rPr>
          <w:rFonts w:ascii="Times New Roman" w:hAnsi="Times New Roman"/>
          <w:i w:val="0"/>
          <w:spacing w:val="-3"/>
          <w:sz w:val="22"/>
          <w:lang w:val="en-GB"/>
        </w:rPr>
        <w:t xml:space="preserve">               </w:t>
      </w:r>
      <w:r>
        <w:rPr>
          <w:rFonts w:ascii="Times New Roman" w:hAnsi="Times New Roman"/>
          <w:i w:val="0"/>
          <w:spacing w:val="-3"/>
          <w:sz w:val="22"/>
          <w:lang w:val="en-GB"/>
        </w:rPr>
        <w:tab/>
      </w:r>
      <w:r>
        <w:rPr>
          <w:rFonts w:ascii="Times New Roman" w:hAnsi="Times New Roman"/>
          <w:i w:val="0"/>
          <w:spacing w:val="-3"/>
          <w:sz w:val="22"/>
          <w:lang w:val="en-GB"/>
        </w:rPr>
        <w:tab/>
      </w:r>
      <w:r>
        <w:rPr>
          <w:rFonts w:ascii="Times New Roman" w:hAnsi="Times New Roman"/>
          <w:i w:val="0"/>
          <w:spacing w:val="-3"/>
          <w:sz w:val="22"/>
          <w:lang w:val="en-GB"/>
        </w:rPr>
        <w:tab/>
      </w:r>
      <w:r>
        <w:rPr>
          <w:rFonts w:ascii="Times New Roman" w:hAnsi="Times New Roman"/>
          <w:i w:val="0"/>
          <w:spacing w:val="-3"/>
          <w:sz w:val="22"/>
          <w:lang w:val="en-US"/>
        </w:rPr>
        <w:t>Fusil        VETTERLI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 w:rsidRPr="006D451F">
        <w:rPr>
          <w:rFonts w:ascii="Times New Roman" w:hAnsi="Times New Roman"/>
          <w:b/>
          <w:i w:val="0"/>
          <w:color w:val="FF0000"/>
          <w:spacing w:val="-3"/>
          <w:sz w:val="22"/>
          <w:lang w:val="en-US"/>
        </w:rPr>
        <w:t xml:space="preserve">CATEG. </w:t>
      </w: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Y NIVEL</w:t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: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Únicos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HORARIO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              :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Días </w:t>
      </w:r>
      <w:r w:rsidR="00433F78">
        <w:rPr>
          <w:rFonts w:ascii="Times New Roman" w:hAnsi="Times New Roman"/>
          <w:i w:val="0"/>
          <w:spacing w:val="-3"/>
          <w:sz w:val="22"/>
          <w:lang w:val="es-ES_tradnl"/>
        </w:rPr>
        <w:t>2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6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y 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27</w:t>
      </w:r>
    </w:p>
    <w:p w:rsidR="00EA3777" w:rsidRPr="006D451F" w:rsidRDefault="00433F78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n-US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proofErr w:type="spellStart"/>
      <w:r w:rsidR="00580A2C">
        <w:rPr>
          <w:rFonts w:ascii="Times New Roman" w:hAnsi="Times New Roman"/>
          <w:i w:val="0"/>
          <w:spacing w:val="-3"/>
          <w:sz w:val="22"/>
          <w:lang w:val="en-US"/>
        </w:rPr>
        <w:t>Pistola</w:t>
      </w:r>
      <w:proofErr w:type="spellEnd"/>
      <w:r w:rsidR="00580A2C">
        <w:rPr>
          <w:rFonts w:ascii="Times New Roman" w:hAnsi="Times New Roman"/>
          <w:i w:val="0"/>
          <w:spacing w:val="-3"/>
          <w:sz w:val="22"/>
          <w:lang w:val="en-US"/>
        </w:rPr>
        <w:t xml:space="preserve">    KUCHENREUTER     </w:t>
      </w:r>
      <w:r w:rsidR="00EA3777">
        <w:rPr>
          <w:rFonts w:ascii="Times New Roman" w:hAnsi="Times New Roman"/>
          <w:i w:val="0"/>
          <w:spacing w:val="-3"/>
          <w:sz w:val="22"/>
          <w:lang w:val="en-US"/>
        </w:rPr>
        <w:t xml:space="preserve">10,30     </w:t>
      </w:r>
    </w:p>
    <w:p w:rsidR="00EA3777" w:rsidRPr="006D451F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n-US"/>
        </w:rPr>
      </w:pPr>
      <w:r w:rsidRPr="006D451F">
        <w:rPr>
          <w:rFonts w:ascii="Times New Roman" w:hAnsi="Times New Roman"/>
          <w:i w:val="0"/>
          <w:spacing w:val="-3"/>
          <w:sz w:val="22"/>
          <w:lang w:val="en-US"/>
        </w:rPr>
        <w:t xml:space="preserve">       </w:t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  <w:t xml:space="preserve">            </w:t>
      </w:r>
      <w:r w:rsidR="004A2F19" w:rsidRPr="006D451F">
        <w:rPr>
          <w:rFonts w:ascii="Times New Roman" w:hAnsi="Times New Roman"/>
          <w:i w:val="0"/>
          <w:spacing w:val="-3"/>
          <w:sz w:val="22"/>
          <w:lang w:val="en-US"/>
        </w:rPr>
        <w:t>Revolver</w:t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 xml:space="preserve"> MARIETTE                 11,30     </w:t>
      </w:r>
    </w:p>
    <w:p w:rsidR="00EA3777" w:rsidRPr="006D451F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n-US"/>
        </w:rPr>
      </w:pPr>
      <w:r w:rsidRPr="006D451F">
        <w:rPr>
          <w:rFonts w:ascii="Times New Roman" w:hAnsi="Times New Roman"/>
          <w:i w:val="0"/>
          <w:spacing w:val="-3"/>
          <w:sz w:val="22"/>
          <w:lang w:val="en-US"/>
        </w:rPr>
        <w:t xml:space="preserve">    </w:t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  <w:t xml:space="preserve">            Fusil       VETTERLI                   12,30     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 w:rsidRPr="006D451F">
        <w:rPr>
          <w:rFonts w:ascii="Times New Roman" w:hAnsi="Times New Roman"/>
          <w:i w:val="0"/>
          <w:spacing w:val="-3"/>
          <w:sz w:val="22"/>
          <w:lang w:val="en-US"/>
        </w:rPr>
        <w:t xml:space="preserve">      </w:t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  <w:lang w:val="en-US"/>
        </w:rPr>
        <w:tab/>
      </w:r>
      <w:r w:rsidRPr="006D451F">
        <w:rPr>
          <w:rFonts w:ascii="Times New Roman" w:hAnsi="Times New Roman"/>
          <w:i w:val="0"/>
          <w:spacing w:val="-3"/>
          <w:sz w:val="22"/>
        </w:rPr>
        <w:t xml:space="preserve">  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- El día </w:t>
      </w:r>
      <w:r w:rsidR="00433F78">
        <w:rPr>
          <w:rFonts w:ascii="Times New Roman" w:hAnsi="Times New Roman"/>
          <w:i w:val="0"/>
          <w:spacing w:val="-3"/>
          <w:sz w:val="22"/>
          <w:lang w:val="es-ES_tradnl"/>
        </w:rPr>
        <w:t>2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7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a las 14,00 h. entrega de trofeos.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PARTICIPACIÓN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: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ABIERTA A CUANTOS TIRADORES FEDERADOS CON LICENCIA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DE TIRADOR DEL AÑO EN CURSO DESEEN ACUDIR.</w:t>
      </w:r>
    </w:p>
    <w:p w:rsidR="00433F78" w:rsidRDefault="00EA3777">
      <w:pPr>
        <w:tabs>
          <w:tab w:val="left" w:pos="-720"/>
        </w:tabs>
        <w:spacing w:line="240" w:lineRule="atLeast"/>
        <w:ind w:left="2880" w:hanging="2880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INSCRIPCIÓN</w:t>
      </w:r>
      <w:r>
        <w:rPr>
          <w:rFonts w:ascii="Times New Roman" w:hAnsi="Times New Roman"/>
          <w:i w:val="0"/>
          <w:color w:val="FF0000"/>
          <w:spacing w:val="-3"/>
          <w:sz w:val="22"/>
          <w:lang w:val="es-ES_tradnl"/>
        </w:rPr>
        <w:t xml:space="preserve"> 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>:</w:t>
      </w:r>
      <w:r w:rsidR="006D451F"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highlight w:val="magenta"/>
          <w:lang w:val="es-ES_tradnl"/>
        </w:rPr>
        <w:t>ES OBLIGATORIA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LA INSCRIPCIÓN EN EL IMPRES</w:t>
      </w:r>
      <w:r w:rsidR="00433F78">
        <w:rPr>
          <w:rFonts w:ascii="Times New Roman" w:hAnsi="Times New Roman"/>
          <w:i w:val="0"/>
          <w:spacing w:val="-3"/>
          <w:sz w:val="22"/>
          <w:lang w:val="es-ES_tradnl"/>
        </w:rPr>
        <w:t>O ADJUNTO, TNO./FAX 947- 252991</w:t>
      </w:r>
    </w:p>
    <w:p w:rsidR="00433F78" w:rsidRDefault="00433F78">
      <w:pPr>
        <w:tabs>
          <w:tab w:val="left" w:pos="-720"/>
        </w:tabs>
        <w:spacing w:line="240" w:lineRule="atLeast"/>
        <w:ind w:left="2880" w:hanging="2880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e-mail: info@tiroolimpicoburgos.org</w:t>
      </w:r>
    </w:p>
    <w:p w:rsidR="00EA3777" w:rsidRDefault="00433F78">
      <w:pPr>
        <w:tabs>
          <w:tab w:val="left" w:pos="-720"/>
        </w:tabs>
        <w:spacing w:line="240" w:lineRule="atLeast"/>
        <w:ind w:left="2880" w:hanging="2880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 w:rsidR="00EA3777">
        <w:rPr>
          <w:rFonts w:ascii="Times New Roman" w:hAnsi="Times New Roman"/>
          <w:i w:val="0"/>
          <w:spacing w:val="-3"/>
          <w:sz w:val="22"/>
          <w:lang w:val="es-ES_tradnl"/>
        </w:rPr>
        <w:t xml:space="preserve"> Ó EN ESTA  DELEGACIÓN, HASTA EL DÍA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>24</w:t>
      </w:r>
      <w:r w:rsidR="00EA3777">
        <w:rPr>
          <w:rFonts w:ascii="Times New Roman" w:hAnsi="Times New Roman"/>
          <w:i w:val="0"/>
          <w:spacing w:val="-3"/>
          <w:sz w:val="22"/>
          <w:lang w:val="es-ES_tradnl"/>
        </w:rPr>
        <w:t xml:space="preserve">. La no inscripción previa </w:t>
      </w:r>
      <w:r w:rsidR="00EA3777">
        <w:rPr>
          <w:rFonts w:ascii="Times New Roman" w:hAnsi="Times New Roman"/>
          <w:b/>
          <w:i w:val="0"/>
          <w:spacing w:val="-3"/>
          <w:sz w:val="22"/>
          <w:lang w:val="es-ES_tradnl"/>
        </w:rPr>
        <w:t>no garantiza</w:t>
      </w:r>
      <w:r w:rsidR="00EA3777">
        <w:rPr>
          <w:rFonts w:ascii="Times New Roman" w:hAnsi="Times New Roman"/>
          <w:i w:val="0"/>
          <w:spacing w:val="-3"/>
          <w:sz w:val="22"/>
          <w:lang w:val="es-ES_tradnl"/>
        </w:rPr>
        <w:t xml:space="preserve"> que el tirador asistente pueda participar en la competición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>.</w:t>
      </w: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IMPORTE INSCRIPC</w:t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>.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>:</w:t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 w:rsidR="00512434">
        <w:rPr>
          <w:rFonts w:ascii="Times New Roman" w:hAnsi="Times New Roman"/>
          <w:b/>
          <w:i w:val="0"/>
          <w:spacing w:val="-3"/>
          <w:sz w:val="22"/>
          <w:lang w:val="es-ES_tradnl"/>
        </w:rPr>
        <w:t>10,00 €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. </w:t>
      </w:r>
      <w:r w:rsidR="00512434">
        <w:rPr>
          <w:rFonts w:ascii="Times New Roman" w:hAnsi="Times New Roman"/>
          <w:i w:val="0"/>
          <w:spacing w:val="-3"/>
          <w:sz w:val="22"/>
          <w:lang w:val="es-ES_tradnl"/>
        </w:rPr>
        <w:t>(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>EXCEPT</w:t>
      </w:r>
      <w:r w:rsidR="00433F78">
        <w:rPr>
          <w:rFonts w:ascii="Times New Roman" w:hAnsi="Times New Roman"/>
          <w:i w:val="0"/>
          <w:spacing w:val="-3"/>
          <w:sz w:val="22"/>
          <w:lang w:val="es-ES_tradnl"/>
        </w:rPr>
        <w:t>O FEDERADOS DIRECT</w:t>
      </w:r>
      <w:r w:rsidR="00512434">
        <w:rPr>
          <w:rFonts w:ascii="Times New Roman" w:hAnsi="Times New Roman"/>
          <w:i w:val="0"/>
          <w:spacing w:val="-3"/>
          <w:sz w:val="22"/>
          <w:lang w:val="es-ES_tradnl"/>
        </w:rPr>
        <w:t>OS BURGALESES)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   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TROFEOS</w:t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b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: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KUCHENREUTER, MARIETTE Y VETTERLI A LOS 3 PRIMEROS         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DE CADA MODALIDAD.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ARBITRAJE</w:t>
      </w:r>
      <w:r>
        <w:rPr>
          <w:rFonts w:ascii="Times New Roman" w:hAnsi="Times New Roman"/>
          <w:i w:val="0"/>
          <w:color w:val="FF0000"/>
          <w:spacing w:val="-3"/>
          <w:sz w:val="22"/>
          <w:lang w:val="es-ES_tradnl"/>
        </w:rPr>
        <w:t xml:space="preserve">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: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POR ÁRBITROS DE LA FEDERACIÓN DE TIRO OLÍMPICO DE                      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CASTILLA Y LEÓN, DELEGACIÓN DE BURGOS.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REGLAMENTO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: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POR EL M.I.A.I.C.</w:t>
      </w:r>
    </w:p>
    <w:p w:rsidR="00EA3777" w:rsidRDefault="00EA3777">
      <w:pPr>
        <w:tabs>
          <w:tab w:val="left" w:pos="-720"/>
        </w:tabs>
        <w:spacing w:line="240" w:lineRule="atLeast"/>
        <w:ind w:left="2880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SE ADMITIRÁN RECLAMACIONES HASTA 15 min. DESPUÉS DE HABER PUBLICADO LAS ACTAS.     </w:t>
      </w:r>
    </w:p>
    <w:p w:rsidR="00EA3777" w:rsidRDefault="00EA3777">
      <w:pPr>
        <w:tabs>
          <w:tab w:val="left" w:pos="-720"/>
        </w:tabs>
        <w:spacing w:line="240" w:lineRule="atLeast"/>
        <w:jc w:val="both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b/>
          <w:i w:val="0"/>
          <w:color w:val="FF0000"/>
          <w:spacing w:val="-3"/>
          <w:sz w:val="22"/>
          <w:lang w:val="es-ES_tradnl"/>
        </w:rPr>
        <w:t>LUGAR</w:t>
      </w:r>
      <w:r>
        <w:rPr>
          <w:rFonts w:ascii="Times New Roman" w:hAnsi="Times New Roman"/>
          <w:i w:val="0"/>
          <w:color w:val="FF0000"/>
          <w:spacing w:val="-3"/>
          <w:sz w:val="22"/>
          <w:lang w:val="es-ES_tradnl"/>
        </w:rPr>
        <w:t xml:space="preserve">    </w:t>
      </w:r>
      <w:r w:rsidR="00580A2C"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</w:t>
      </w:r>
      <w:r w:rsidR="00580A2C"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 w:rsidR="00580A2C"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 : </w:t>
      </w:r>
      <w:r w:rsidR="00580A2C">
        <w:rPr>
          <w:rFonts w:ascii="Times New Roman" w:hAnsi="Times New Roman"/>
          <w:i w:val="0"/>
          <w:spacing w:val="-3"/>
          <w:sz w:val="22"/>
          <w:lang w:val="es-ES_tradnl"/>
        </w:rPr>
        <w:tab/>
        <w:t xml:space="preserve">CAMPO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DE TIRO </w:t>
      </w:r>
      <w:r w:rsidR="00580A2C">
        <w:rPr>
          <w:rFonts w:ascii="Times New Roman" w:hAnsi="Times New Roman"/>
          <w:i w:val="0"/>
          <w:spacing w:val="-3"/>
          <w:sz w:val="22"/>
          <w:lang w:val="es-ES_tradnl"/>
        </w:rPr>
        <w:t xml:space="preserve">MUNICIPAL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>"EL CERRO"</w:t>
      </w: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spacing w:val="-3"/>
          <w:sz w:val="22"/>
          <w:lang w:val="es-ES_tradnl"/>
        </w:rPr>
      </w:pP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                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</w:r>
      <w:r>
        <w:rPr>
          <w:rFonts w:ascii="Times New Roman" w:hAnsi="Times New Roman"/>
          <w:i w:val="0"/>
          <w:spacing w:val="-3"/>
          <w:sz w:val="22"/>
          <w:lang w:val="es-ES_tradnl"/>
        </w:rPr>
        <w:tab/>
        <w:t>ANTIG</w:t>
      </w:r>
      <w:r w:rsidR="00580A2C">
        <w:rPr>
          <w:rFonts w:ascii="Times New Roman" w:hAnsi="Times New Roman"/>
          <w:i w:val="0"/>
          <w:spacing w:val="-3"/>
          <w:sz w:val="22"/>
          <w:lang w:val="es-ES_tradnl"/>
        </w:rPr>
        <w:t>UA CARRETERA DE VALLADOLID, KM. 5,5</w:t>
      </w:r>
      <w:r>
        <w:rPr>
          <w:rFonts w:ascii="Times New Roman" w:hAnsi="Times New Roman"/>
          <w:i w:val="0"/>
          <w:spacing w:val="-3"/>
          <w:sz w:val="22"/>
          <w:lang w:val="es-ES_tradnl"/>
        </w:rPr>
        <w:t xml:space="preserve">  (BURGOS)</w:t>
      </w: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spacing w:val="-3"/>
          <w:sz w:val="22"/>
          <w:lang w:val="es-ES_tradnl"/>
        </w:rPr>
      </w:pPr>
    </w:p>
    <w:p w:rsidR="00EA3777" w:rsidRDefault="00EA3777">
      <w:pPr>
        <w:tabs>
          <w:tab w:val="left" w:pos="-720"/>
        </w:tabs>
        <w:spacing w:line="240" w:lineRule="atLeast"/>
        <w:rPr>
          <w:rFonts w:ascii="Times New Roman" w:hAnsi="Times New Roman"/>
          <w:i w:val="0"/>
          <w:color w:val="000080"/>
          <w:spacing w:val="-3"/>
          <w:sz w:val="22"/>
          <w:lang w:val="es-ES_tradnl"/>
        </w:rPr>
      </w:pPr>
      <w:r>
        <w:rPr>
          <w:rFonts w:ascii="Times New Roman" w:hAnsi="Times New Roman"/>
          <w:i w:val="0"/>
          <w:color w:val="000080"/>
          <w:spacing w:val="-3"/>
          <w:sz w:val="22"/>
          <w:lang w:val="es-ES_tradnl"/>
        </w:rPr>
        <w:t xml:space="preserve">- </w:t>
      </w:r>
      <w:r>
        <w:rPr>
          <w:rFonts w:ascii="Times New Roman" w:hAnsi="Times New Roman"/>
          <w:color w:val="000080"/>
          <w:spacing w:val="-3"/>
          <w:sz w:val="22"/>
          <w:lang w:val="es-ES_tradnl"/>
        </w:rPr>
        <w:t xml:space="preserve">DURANTE TODA LA MAÑANA DEL DOMINGO DIA </w:t>
      </w:r>
      <w:r w:rsidR="006D451F">
        <w:rPr>
          <w:rFonts w:ascii="Times New Roman" w:hAnsi="Times New Roman"/>
          <w:color w:val="000080"/>
          <w:spacing w:val="-3"/>
          <w:sz w:val="22"/>
          <w:lang w:val="es-ES_tradnl"/>
        </w:rPr>
        <w:t>27</w:t>
      </w:r>
      <w:r w:rsidR="00433F78">
        <w:rPr>
          <w:rFonts w:ascii="Times New Roman" w:hAnsi="Times New Roman"/>
          <w:color w:val="000080"/>
          <w:spacing w:val="-3"/>
          <w:sz w:val="22"/>
          <w:lang w:val="es-ES_tradnl"/>
        </w:rPr>
        <w:t xml:space="preserve"> HABRÁ DEGUSTACIÓN DE </w:t>
      </w:r>
      <w:r>
        <w:rPr>
          <w:rFonts w:ascii="Times New Roman" w:hAnsi="Times New Roman"/>
          <w:color w:val="000080"/>
          <w:spacing w:val="-3"/>
          <w:sz w:val="22"/>
          <w:lang w:val="es-ES_tradnl"/>
        </w:rPr>
        <w:t>MORCILLA DE    BURGOS Y VINO DE LA RIBERA DEL DUERO.</w:t>
      </w:r>
      <w:r>
        <w:rPr>
          <w:rFonts w:ascii="Times New Roman" w:hAnsi="Times New Roman"/>
          <w:i w:val="0"/>
          <w:color w:val="000080"/>
          <w:spacing w:val="-3"/>
          <w:sz w:val="22"/>
          <w:lang w:val="es-ES_tradnl"/>
        </w:rPr>
        <w:t xml:space="preserve">      </w:t>
      </w:r>
    </w:p>
    <w:sectPr w:rsidR="00EA3777" w:rsidSect="00106E2D">
      <w:endnotePr>
        <w:numFmt w:val="decimal"/>
      </w:endnotePr>
      <w:pgSz w:w="11906" w:h="16838"/>
      <w:pgMar w:top="1440" w:right="707" w:bottom="284" w:left="1276" w:header="1440" w:footer="566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E3D" w:rsidRDefault="008F7E3D">
      <w:pPr>
        <w:widowControl/>
        <w:spacing w:line="20" w:lineRule="exact"/>
        <w:rPr>
          <w:i w:val="0"/>
          <w:sz w:val="20"/>
        </w:rPr>
      </w:pPr>
    </w:p>
  </w:endnote>
  <w:endnote w:type="continuationSeparator" w:id="0">
    <w:p w:rsidR="008F7E3D" w:rsidRDefault="008F7E3D">
      <w:r>
        <w:rPr>
          <w:i w:val="0"/>
          <w:sz w:val="20"/>
        </w:rPr>
        <w:t xml:space="preserve"> </w:t>
      </w:r>
    </w:p>
  </w:endnote>
  <w:endnote w:type="continuationNotice" w:id="1">
    <w:p w:rsidR="008F7E3D" w:rsidRDefault="008F7E3D">
      <w:r>
        <w:rPr>
          <w:i w:val="0"/>
          <w:sz w:val="20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man PS Italic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E3D" w:rsidRDefault="008F7E3D">
      <w:r>
        <w:rPr>
          <w:i w:val="0"/>
          <w:sz w:val="20"/>
        </w:rPr>
        <w:separator/>
      </w:r>
    </w:p>
  </w:footnote>
  <w:footnote w:type="continuationSeparator" w:id="0">
    <w:p w:rsidR="008F7E3D" w:rsidRDefault="008F7E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26911"/>
    <w:multiLevelType w:val="hybridMultilevel"/>
    <w:tmpl w:val="89E0E692"/>
    <w:lvl w:ilvl="0" w:tplc="56DE016A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20"/>
  <w:hyphenationZone w:val="989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/>
  <w:rsids>
    <w:rsidRoot w:val="004A2F19"/>
    <w:rsid w:val="000B0C4C"/>
    <w:rsid w:val="00106E2D"/>
    <w:rsid w:val="0014689E"/>
    <w:rsid w:val="002B7645"/>
    <w:rsid w:val="003E0AF8"/>
    <w:rsid w:val="00433F78"/>
    <w:rsid w:val="004A2F19"/>
    <w:rsid w:val="00512434"/>
    <w:rsid w:val="00580A2C"/>
    <w:rsid w:val="005D2FEC"/>
    <w:rsid w:val="006D451F"/>
    <w:rsid w:val="008F7E3D"/>
    <w:rsid w:val="00921DBB"/>
    <w:rsid w:val="00B0081A"/>
    <w:rsid w:val="00D179E1"/>
    <w:rsid w:val="00D3671E"/>
    <w:rsid w:val="00D4712A"/>
    <w:rsid w:val="00EA3777"/>
    <w:rsid w:val="00FB7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E2D"/>
    <w:pPr>
      <w:widowControl w:val="0"/>
      <w:overflowPunct w:val="0"/>
      <w:autoSpaceDE w:val="0"/>
      <w:autoSpaceDN w:val="0"/>
      <w:adjustRightInd w:val="0"/>
      <w:textAlignment w:val="baseline"/>
    </w:pPr>
    <w:rPr>
      <w:rFonts w:ascii="Roman PS Italic" w:hAnsi="Roman PS Italic"/>
      <w:i/>
      <w:sz w:val="24"/>
    </w:rPr>
  </w:style>
  <w:style w:type="paragraph" w:styleId="Ttulo1">
    <w:name w:val="heading 1"/>
    <w:basedOn w:val="Normal"/>
    <w:next w:val="Normal"/>
    <w:qFormat/>
    <w:rsid w:val="00106E2D"/>
    <w:pPr>
      <w:keepNext/>
      <w:spacing w:line="240" w:lineRule="atLeast"/>
      <w:jc w:val="center"/>
      <w:outlineLvl w:val="0"/>
    </w:pPr>
    <w:rPr>
      <w:rFonts w:ascii="Arial" w:hAnsi="Arial"/>
      <w:b/>
      <w:i w:val="0"/>
      <w:spacing w:val="-3"/>
      <w:sz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106E2D"/>
    <w:rPr>
      <w:i w:val="0"/>
    </w:rPr>
  </w:style>
  <w:style w:type="character" w:styleId="Refdenotaalfinal">
    <w:name w:val="endnote reference"/>
    <w:basedOn w:val="Fuentedeprrafopredeter"/>
    <w:semiHidden/>
    <w:rsid w:val="00106E2D"/>
    <w:rPr>
      <w:vertAlign w:val="superscript"/>
    </w:rPr>
  </w:style>
  <w:style w:type="paragraph" w:customStyle="1" w:styleId="Textodenotaalpie">
    <w:name w:val="Texto de nota al pie"/>
    <w:basedOn w:val="Normal"/>
    <w:rsid w:val="00106E2D"/>
    <w:rPr>
      <w:i w:val="0"/>
    </w:rPr>
  </w:style>
  <w:style w:type="character" w:styleId="Refdenotaalpie">
    <w:name w:val="footnote reference"/>
    <w:basedOn w:val="Fuentedeprrafopredeter"/>
    <w:semiHidden/>
    <w:rsid w:val="00106E2D"/>
    <w:rPr>
      <w:vertAlign w:val="superscript"/>
    </w:rPr>
  </w:style>
  <w:style w:type="paragraph" w:customStyle="1" w:styleId="Tdc1">
    <w:name w:val="Tdc 1"/>
    <w:basedOn w:val="Normal"/>
    <w:rsid w:val="00106E2D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rsid w:val="00106E2D"/>
    <w:pPr>
      <w:tabs>
        <w:tab w:val="right" w:leader="dot" w:pos="9360"/>
      </w:tabs>
      <w:suppressAutoHyphens/>
      <w:spacing w:line="240" w:lineRule="atLeast"/>
      <w:ind w:left="1440" w:right="720" w:hanging="720"/>
    </w:pPr>
    <w:rPr>
      <w:lang w:val="en-US"/>
    </w:rPr>
  </w:style>
  <w:style w:type="paragraph" w:customStyle="1" w:styleId="Tdc3">
    <w:name w:val="Tdc 3"/>
    <w:basedOn w:val="Normal"/>
    <w:rsid w:val="00106E2D"/>
    <w:pPr>
      <w:tabs>
        <w:tab w:val="right" w:leader="dot" w:pos="9360"/>
      </w:tabs>
      <w:suppressAutoHyphens/>
      <w:spacing w:line="240" w:lineRule="atLeast"/>
      <w:ind w:left="2160" w:right="720" w:hanging="720"/>
    </w:pPr>
    <w:rPr>
      <w:lang w:val="en-US"/>
    </w:rPr>
  </w:style>
  <w:style w:type="paragraph" w:customStyle="1" w:styleId="Tdc4">
    <w:name w:val="Tdc 4"/>
    <w:basedOn w:val="Normal"/>
    <w:rsid w:val="00106E2D"/>
    <w:pPr>
      <w:tabs>
        <w:tab w:val="right" w:leader="dot" w:pos="9360"/>
      </w:tabs>
      <w:suppressAutoHyphens/>
      <w:spacing w:line="240" w:lineRule="atLeast"/>
      <w:ind w:left="2880" w:right="720" w:hanging="720"/>
    </w:pPr>
    <w:rPr>
      <w:lang w:val="en-US"/>
    </w:rPr>
  </w:style>
  <w:style w:type="paragraph" w:customStyle="1" w:styleId="Tdc5">
    <w:name w:val="Tdc 5"/>
    <w:basedOn w:val="Normal"/>
    <w:rsid w:val="00106E2D"/>
    <w:pPr>
      <w:tabs>
        <w:tab w:val="right" w:leader="dot" w:pos="9360"/>
      </w:tabs>
      <w:suppressAutoHyphens/>
      <w:spacing w:line="240" w:lineRule="atLeast"/>
      <w:ind w:left="3600" w:right="720" w:hanging="720"/>
    </w:pPr>
    <w:rPr>
      <w:lang w:val="en-US"/>
    </w:rPr>
  </w:style>
  <w:style w:type="paragraph" w:customStyle="1" w:styleId="Tdc6">
    <w:name w:val="Tdc 6"/>
    <w:basedOn w:val="Normal"/>
    <w:rsid w:val="00106E2D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rsid w:val="00106E2D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rsid w:val="00106E2D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rsid w:val="00106E2D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semiHidden/>
    <w:rsid w:val="00106E2D"/>
    <w:pPr>
      <w:tabs>
        <w:tab w:val="right" w:leader="dot" w:pos="9360"/>
      </w:tabs>
      <w:suppressAutoHyphens/>
      <w:spacing w:line="240" w:lineRule="atLeast"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semiHidden/>
    <w:rsid w:val="00106E2D"/>
    <w:pPr>
      <w:tabs>
        <w:tab w:val="right" w:leader="dot" w:pos="9360"/>
      </w:tabs>
      <w:suppressAutoHyphens/>
      <w:spacing w:line="240" w:lineRule="atLeast"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rsid w:val="00106E2D"/>
    <w:pPr>
      <w:tabs>
        <w:tab w:val="right" w:pos="9360"/>
      </w:tabs>
      <w:suppressAutoHyphens/>
      <w:spacing w:line="240" w:lineRule="atLeast"/>
    </w:pPr>
    <w:rPr>
      <w:lang w:val="en-US"/>
    </w:rPr>
  </w:style>
  <w:style w:type="paragraph" w:styleId="Ttulo">
    <w:name w:val="Title"/>
    <w:basedOn w:val="Normal"/>
    <w:qFormat/>
    <w:rsid w:val="00106E2D"/>
    <w:rPr>
      <w:i w:val="0"/>
    </w:rPr>
  </w:style>
  <w:style w:type="character" w:customStyle="1" w:styleId="EquationCaption">
    <w:name w:val="_Equation Caption"/>
    <w:rsid w:val="00106E2D"/>
  </w:style>
  <w:style w:type="paragraph" w:customStyle="1" w:styleId="Textoindependiente21">
    <w:name w:val="Texto independiente 21"/>
    <w:basedOn w:val="Normal"/>
    <w:rsid w:val="00106E2D"/>
    <w:pPr>
      <w:tabs>
        <w:tab w:val="left" w:pos="-720"/>
      </w:tabs>
      <w:spacing w:line="240" w:lineRule="atLeast"/>
      <w:ind w:left="2880"/>
      <w:jc w:val="both"/>
    </w:pPr>
    <w:rPr>
      <w:rFonts w:ascii="Arial" w:hAnsi="Arial"/>
      <w:i w:val="0"/>
      <w:spacing w:val="-3"/>
      <w:sz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3F7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3F78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TIRADA MORCILA AV 00</vt:lpstr>
    </vt:vector>
  </TitlesOfParts>
  <Company>p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TIRADA MORCILA AV 00</dc:title>
  <dc:creator>Antonio</dc:creator>
  <cp:lastModifiedBy>FEDERACION-TIRO</cp:lastModifiedBy>
  <cp:revision>2</cp:revision>
  <cp:lastPrinted>2013-10-07T17:52:00Z</cp:lastPrinted>
  <dcterms:created xsi:type="dcterms:W3CDTF">2013-10-07T17:53:00Z</dcterms:created>
  <dcterms:modified xsi:type="dcterms:W3CDTF">2013-10-07T17:53:00Z</dcterms:modified>
</cp:coreProperties>
</file>